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รายงานรายละเอียดประมาณการรายจ่ายงบประมา</w:t>
      </w:r>
      <w:r w:rsidR="000173AF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ณ</w:t>
      </w: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รายจ่ายทั่วไป</w:t>
      </w:r>
    </w:p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ประจำปีงบประมาณ พ.ศ. 255</w:t>
      </w:r>
      <w:r w:rsidR="002B006E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9</w:t>
      </w:r>
    </w:p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proofErr w:type="spellStart"/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พะงาด</w:t>
      </w:r>
      <w:proofErr w:type="spellEnd"/>
    </w:p>
    <w:p w:rsidR="001D3877" w:rsidRPr="001D3877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1D3877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อำเภอขามสะแกแสง จังหวัดนครราชสีมา</w:t>
      </w:r>
    </w:p>
    <w:p w:rsidR="001D3877" w:rsidRPr="00F57A53" w:rsidRDefault="001D3877" w:rsidP="001D387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color w:val="FF0000"/>
          <w:sz w:val="36"/>
          <w:szCs w:val="36"/>
          <w:u w:val="single"/>
        </w:rPr>
      </w:pPr>
    </w:p>
    <w:p w:rsidR="00E30CA7" w:rsidRDefault="001D3877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30C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ประมาณการรายจ่ายรวมทั้งสิ้น</w:t>
      </w:r>
      <w:r w:rsidRPr="00E30C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</w:r>
      <w:r w:rsidR="00085C76" w:rsidRPr="00E30CA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20,400,000</w:t>
      </w:r>
      <w:r w:rsidRPr="00E30C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.- บาท</w:t>
      </w:r>
      <w:r w:rsidRPr="00E30C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ab/>
        <w:t xml:space="preserve">จ่ายจากรายได้จัดเก็บเอง </w:t>
      </w:r>
    </w:p>
    <w:p w:rsidR="001D3877" w:rsidRPr="00E30CA7" w:rsidRDefault="001D3877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30CA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หมวดภาษีจัดสรร และหมวดเงินอุดหนุนทั่วไป แยกเป็น</w:t>
      </w:r>
    </w:p>
    <w:p w:rsidR="00AB4CB0" w:rsidRDefault="00AB4CB0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AB4CB0" w:rsidSect="00B76A89">
          <w:headerReference w:type="default" r:id="rId8"/>
          <w:type w:val="continuous"/>
          <w:pgSz w:w="11906" w:h="16838"/>
          <w:pgMar w:top="1440" w:right="624" w:bottom="0" w:left="1701" w:header="709" w:footer="709" w:gutter="0"/>
          <w:pgNumType w:start="95"/>
          <w:cols w:space="398"/>
          <w:docGrid w:linePitch="360"/>
        </w:sectPr>
      </w:pPr>
    </w:p>
    <w:p w:rsidR="001D3877" w:rsidRPr="001D3877" w:rsidRDefault="001D3877" w:rsidP="001D387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:rsidR="00AB4CB0" w:rsidRDefault="00AB4CB0" w:rsidP="00AB4CB0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  <w:sectPr w:rsidR="00AB4CB0" w:rsidSect="001D3877">
          <w:type w:val="continuous"/>
          <w:pgSz w:w="11906" w:h="16838"/>
          <w:pgMar w:top="1440" w:right="284" w:bottom="1440" w:left="1440" w:header="709" w:footer="709" w:gutter="0"/>
          <w:cols w:num="2" w:space="398" w:equalWidth="0">
            <w:col w:w="6552" w:space="398"/>
            <w:col w:w="3232"/>
          </w:cols>
          <w:docGrid w:linePitch="360"/>
        </w:sectPr>
      </w:pPr>
    </w:p>
    <w:p w:rsidR="001D3877" w:rsidRDefault="001D3877" w:rsidP="00AB4CB0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101974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lastRenderedPageBreak/>
        <w:t>แผนงาน</w:t>
      </w:r>
      <w:r w:rsidRPr="00101974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การรักษาความสงบภายใน</w:t>
      </w:r>
      <w:r w:rsidRPr="001D38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 (</w:t>
      </w:r>
      <w:r w:rsidRPr="001D387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รหัสบัญชี 00120</w:t>
      </w:r>
      <w:r w:rsidRPr="001D3877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)</w:t>
      </w:r>
    </w:p>
    <w:p w:rsidR="00CE2B28" w:rsidRPr="001D3877" w:rsidRDefault="00CE2B28" w:rsidP="00AB4CB0">
      <w:pPr>
        <w:pStyle w:val="a3"/>
        <w:spacing w:after="0" w:line="240" w:lineRule="auto"/>
        <w:ind w:left="0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8C4F0F" w:rsidRDefault="008C4F0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8C4F0F" w:rsidSect="00AB4CB0">
          <w:type w:val="continuous"/>
          <w:pgSz w:w="11906" w:h="16838"/>
          <w:pgMar w:top="1440" w:right="284" w:bottom="1440" w:left="1440" w:header="709" w:footer="709" w:gutter="0"/>
          <w:cols w:space="398"/>
          <w:docGrid w:linePitch="360"/>
        </w:sectPr>
      </w:pPr>
    </w:p>
    <w:p w:rsidR="00D83152" w:rsidRDefault="00AB4CB0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lastRenderedPageBreak/>
        <w:t>งานบริหารทั่วไปเกี่ยวกับการรักษาความสงบภายใน</w:t>
      </w:r>
    </w:p>
    <w:p w:rsidR="00A43EFF" w:rsidRPr="00D83152" w:rsidRDefault="00AB4CB0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(รหัสบัญชี 00121)</w:t>
      </w:r>
    </w:p>
    <w:p w:rsidR="00CE2B28" w:rsidRPr="00D83152" w:rsidRDefault="00CE2B28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A43EFF" w:rsidRPr="00D83152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งบดำเนินการ</w:t>
      </w: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(รหัสบัญชี 530000)</w:t>
      </w:r>
    </w:p>
    <w:p w:rsidR="00CE2B28" w:rsidRPr="002D2567" w:rsidRDefault="00CE2B28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1F2071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A43EFF" w:rsidRPr="001F20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หมวดค่าใช้สอย</w:t>
      </w:r>
      <w:r w:rsidR="00A43EFF" w:rsidRPr="001F2071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</w:t>
      </w:r>
      <w:r w:rsidR="00A43EFF"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532000)</w:t>
      </w:r>
    </w:p>
    <w:p w:rsidR="00A43EFF" w:rsidRPr="002D2567" w:rsidRDefault="00A43EFF" w:rsidP="00A43EFF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 ๆ</w:t>
      </w: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320300)</w:t>
      </w:r>
    </w:p>
    <w:p w:rsidR="00142735" w:rsidRPr="002D2567" w:rsidRDefault="00F90325" w:rsidP="00142735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D2567"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="002D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F903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ค่าใช้จ่ายตามโครงการป้องกันและลดอุบัติเหตุทางถนนในช่วงเทศกาลวันสำคัญ</w:t>
      </w:r>
    </w:p>
    <w:p w:rsidR="00F90325" w:rsidRPr="00F90325" w:rsidRDefault="00F90325" w:rsidP="00142735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F90325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เพื่อเป็นค่าใช้จ่ายตาม</w:t>
      </w:r>
      <w:r w:rsidRPr="002D2567">
        <w:rPr>
          <w:rFonts w:ascii="TH SarabunIT๙" w:eastAsia="Times New Roman" w:hAnsi="TH SarabunIT๙" w:cs="TH SarabunIT๙"/>
          <w:sz w:val="32"/>
          <w:szCs w:val="32"/>
          <w:cs/>
        </w:rPr>
        <w:t>โครงการป้องกันและล</w:t>
      </w:r>
      <w:r w:rsidRPr="002D2567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  <w:r w:rsidRPr="00F9032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อุบัติเหตุทางถนนในช่วงเทศกาลวันสำคัญ  </w:t>
      </w:r>
      <w:r w:rsidR="000B1525" w:rsidRPr="00DC31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50,000.- บาท</w:t>
      </w:r>
      <w:r w:rsidRPr="00F9032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F90325" w:rsidRPr="00101974" w:rsidRDefault="00F90325" w:rsidP="00142735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019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(ตามแผนพัฒนาสามปี พ.ศ. </w:t>
      </w:r>
      <w:r w:rsidRPr="00101974">
        <w:rPr>
          <w:rFonts w:ascii="TH SarabunIT๙" w:eastAsia="Times New Roman" w:hAnsi="TH SarabunIT๙" w:cs="TH SarabunIT๙"/>
          <w:sz w:val="32"/>
          <w:szCs w:val="32"/>
        </w:rPr>
        <w:t>255</w:t>
      </w:r>
      <w:r w:rsidR="00D83152">
        <w:rPr>
          <w:rFonts w:ascii="TH SarabunIT๙" w:eastAsia="Times New Roman" w:hAnsi="TH SarabunIT๙" w:cs="TH SarabunIT๙"/>
          <w:sz w:val="32"/>
          <w:szCs w:val="32"/>
        </w:rPr>
        <w:t>9</w:t>
      </w:r>
      <w:r w:rsidRPr="00101974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2D2567" w:rsidRPr="00101974">
        <w:rPr>
          <w:rFonts w:ascii="TH SarabunIT๙" w:eastAsia="Times New Roman" w:hAnsi="TH SarabunIT๙" w:cs="TH SarabunIT๙"/>
          <w:sz w:val="32"/>
          <w:szCs w:val="32"/>
        </w:rPr>
        <w:t>2</w:t>
      </w:r>
      <w:r w:rsidRPr="00101974">
        <w:rPr>
          <w:rFonts w:ascii="TH SarabunIT๙" w:eastAsia="Times New Roman" w:hAnsi="TH SarabunIT๙" w:cs="TH SarabunIT๙"/>
          <w:sz w:val="32"/>
          <w:szCs w:val="32"/>
        </w:rPr>
        <w:t>5</w:t>
      </w:r>
      <w:r w:rsidR="000A075F" w:rsidRPr="00101974">
        <w:rPr>
          <w:rFonts w:ascii="TH SarabunIT๙" w:eastAsia="Times New Roman" w:hAnsi="TH SarabunIT๙" w:cs="TH SarabunIT๙"/>
          <w:sz w:val="32"/>
          <w:szCs w:val="32"/>
        </w:rPr>
        <w:t>6</w:t>
      </w:r>
      <w:r w:rsidR="00D83152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10197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101974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101974">
        <w:rPr>
          <w:rFonts w:ascii="TH SarabunIT๙" w:eastAsia="Times New Roman" w:hAnsi="TH SarabunIT๙" w:cs="TH SarabunIT๙" w:hint="cs"/>
          <w:sz w:val="32"/>
          <w:szCs w:val="32"/>
          <w:cs/>
        </w:rPr>
        <w:t>พะงาด</w:t>
      </w:r>
      <w:proofErr w:type="spellEnd"/>
      <w:r w:rsidRPr="001019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หน้า </w:t>
      </w:r>
      <w:r w:rsidRPr="00101974">
        <w:rPr>
          <w:rFonts w:ascii="TH SarabunIT๙" w:eastAsia="Times New Roman" w:hAnsi="TH SarabunIT๙" w:cs="TH SarabunIT๙"/>
          <w:sz w:val="32"/>
          <w:szCs w:val="32"/>
        </w:rPr>
        <w:t>1</w:t>
      </w:r>
      <w:r w:rsidR="00D83152">
        <w:rPr>
          <w:rFonts w:ascii="TH SarabunIT๙" w:eastAsia="Times New Roman" w:hAnsi="TH SarabunIT๙" w:cs="TH SarabunIT๙"/>
          <w:sz w:val="32"/>
          <w:szCs w:val="32"/>
        </w:rPr>
        <w:t>47</w:t>
      </w:r>
      <w:r w:rsidRPr="0010197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 </w:t>
      </w:r>
    </w:p>
    <w:p w:rsidR="00142735" w:rsidRPr="002D2567" w:rsidRDefault="00E55F1D" w:rsidP="00142735">
      <w:pPr>
        <w:spacing w:after="0" w:line="240" w:lineRule="auto"/>
        <w:ind w:firstLine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="007B7E0E" w:rsidRPr="002D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142735" w:rsidRPr="001427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ค่าใช้จ่ายตามโครงการฝึกซ้อมแผนป้องกันและบรรเทาสาธารณะภัย </w:t>
      </w:r>
      <w:proofErr w:type="spellStart"/>
      <w:r w:rsidR="00142735" w:rsidRPr="001427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="00142735" w:rsidRPr="001427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proofErr w:type="spellStart"/>
      <w:r w:rsidR="00142735" w:rsidRPr="001427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พะงาด</w:t>
      </w:r>
      <w:proofErr w:type="spellEnd"/>
      <w:r w:rsidR="00142735" w:rsidRPr="0014273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142735" w:rsidRPr="00101974" w:rsidRDefault="00142735" w:rsidP="00DC314E">
      <w:pPr>
        <w:spacing w:after="0" w:line="240" w:lineRule="auto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142735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เพื่อจ่ายเป็นค่าใช้จ่ายตามโครงการฝึกซ้อมแผนป้องกันและบรรเทาสาธารณะภัย ขององค์การบริหารส่วนตำบล</w:t>
      </w:r>
      <w:proofErr w:type="spellStart"/>
      <w:r w:rsidRPr="00142735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722C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C31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0B1525" w:rsidRPr="00DC31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20,000.- บาท</w:t>
      </w:r>
      <w:r w:rsidRPr="0010197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567A9C" w:rsidRPr="00101974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 พ.ศ. 255</w:t>
      </w:r>
      <w:r w:rsidR="00D83152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="00567A9C" w:rsidRPr="00101974">
        <w:rPr>
          <w:rFonts w:ascii="TH SarabunIT๙" w:eastAsia="Times New Roman" w:hAnsi="TH SarabunIT๙" w:cs="TH SarabunIT๙"/>
          <w:sz w:val="32"/>
          <w:szCs w:val="32"/>
        </w:rPr>
        <w:t>–</w:t>
      </w:r>
      <w:r w:rsidR="00567A9C" w:rsidRPr="00101974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D8315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67A9C" w:rsidRPr="00101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="00567A9C" w:rsidRPr="00101974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="00567A9C" w:rsidRPr="00101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="00D83152">
        <w:rPr>
          <w:rFonts w:ascii="TH SarabunIT๙" w:eastAsia="Times New Roman" w:hAnsi="TH SarabunIT๙" w:cs="TH SarabunIT๙" w:hint="cs"/>
          <w:sz w:val="32"/>
          <w:szCs w:val="32"/>
          <w:cs/>
        </w:rPr>
        <w:t>36</w:t>
      </w:r>
      <w:r w:rsidR="00567A9C" w:rsidRPr="00101974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55F1D" w:rsidRDefault="00E55F1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55F1D" w:rsidRDefault="00E55F1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55F1D" w:rsidRDefault="00E55F1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E55F1D" w:rsidRDefault="00E55F1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E1E81" w:rsidRDefault="006E1E81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E1E81" w:rsidRDefault="006E1E81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E1E81" w:rsidRDefault="006E1E81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E1E81" w:rsidRDefault="006E1E81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E1E81" w:rsidRDefault="006E1E81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Pr="00D83152" w:rsidRDefault="00D83152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lastRenderedPageBreak/>
        <w:t>ร</w:t>
      </w:r>
      <w:r w:rsidR="0048396E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วม</w:t>
      </w:r>
      <w:r w:rsidR="000E606A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9F6B5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62</w:t>
      </w:r>
      <w:r w:rsidR="00101974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0</w:t>
      </w:r>
      <w:r w:rsidR="00952FB4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,000.-</w:t>
      </w:r>
      <w:r w:rsidR="000E606A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2D2567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บาท</w:t>
      </w:r>
    </w:p>
    <w:p w:rsidR="00CE2B28" w:rsidRDefault="00CE2B28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D83152" w:rsidRPr="00D83152" w:rsidRDefault="00D83152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2D2567" w:rsidRPr="00D83152" w:rsidRDefault="002D2567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รวม   </w:t>
      </w:r>
      <w:r w:rsidR="000E606A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="009F6B5C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62</w:t>
      </w:r>
      <w:r w:rsidR="00952FB4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0,000.-</w:t>
      </w:r>
      <w:r w:rsidR="000E606A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บาท</w:t>
      </w:r>
    </w:p>
    <w:p w:rsidR="00CE2B28" w:rsidRDefault="00CE2B28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Pr="002D2567" w:rsidRDefault="002D2567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</w:t>
      </w:r>
      <w:r w:rsidR="00101974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62</w:t>
      </w:r>
      <w:r w:rsidR="00952FB4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="00952F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="00952F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D2567" w:rsidRPr="002D2567" w:rsidRDefault="002D2567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</w:t>
      </w:r>
      <w:r w:rsidR="00101974">
        <w:rPr>
          <w:rFonts w:ascii="TH SarabunIT๙" w:eastAsia="Calibri" w:hAnsi="TH SarabunIT๙" w:cs="TH SarabunIT๙"/>
          <w:b/>
          <w:bCs/>
          <w:sz w:val="32"/>
          <w:szCs w:val="32"/>
        </w:rPr>
        <w:tab/>
        <w:t>62</w:t>
      </w:r>
      <w:r w:rsidR="00952FB4">
        <w:rPr>
          <w:rFonts w:ascii="TH SarabunIT๙" w:eastAsia="Calibri" w:hAnsi="TH SarabunIT๙" w:cs="TH SarabunIT๙"/>
          <w:b/>
          <w:bCs/>
          <w:sz w:val="32"/>
          <w:szCs w:val="32"/>
        </w:rPr>
        <w:t>0</w:t>
      </w:r>
      <w:r w:rsidR="00952F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,000.-</w:t>
      </w:r>
      <w:r w:rsidR="00952F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บาท</w:t>
      </w:r>
    </w:p>
    <w:p w:rsidR="002D2567" w:rsidRPr="002D2567" w:rsidRDefault="002D2567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Pr="002D2567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2B28" w:rsidRDefault="00CE2B28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1525" w:rsidRDefault="000B1525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1525" w:rsidRDefault="000B1525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1525" w:rsidRDefault="000B1525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CE2B28" w:rsidRDefault="00CE2B28" w:rsidP="000E606A">
      <w:pPr>
        <w:pStyle w:val="a3"/>
        <w:tabs>
          <w:tab w:val="left" w:pos="851"/>
          <w:tab w:val="left" w:pos="2127"/>
        </w:tabs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B13D1" w:rsidRDefault="00AB13D1" w:rsidP="000E606A">
      <w:pPr>
        <w:tabs>
          <w:tab w:val="left" w:pos="851"/>
          <w:tab w:val="left" w:pos="2127"/>
        </w:tabs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851BDE" w:rsidRDefault="00851BDE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1E81" w:rsidRDefault="006E1E81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1E81" w:rsidRDefault="006E1E81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1E81" w:rsidRDefault="006E1E81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1E81" w:rsidRDefault="006E1E81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E1E81" w:rsidRDefault="006E1E81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  <w:sectPr w:rsidR="006E1E81" w:rsidSect="00851BDE">
          <w:type w:val="continuous"/>
          <w:pgSz w:w="11906" w:h="16838"/>
          <w:pgMar w:top="1440" w:right="284" w:bottom="1440" w:left="1701" w:header="709" w:footer="709" w:gutter="0"/>
          <w:cols w:num="2" w:space="284" w:equalWidth="0">
            <w:col w:w="6521" w:space="284"/>
            <w:col w:w="3116"/>
          </w:cols>
          <w:docGrid w:linePitch="360"/>
        </w:sectPr>
      </w:pPr>
    </w:p>
    <w:p w:rsidR="002D2567" w:rsidRPr="002D2567" w:rsidRDefault="00E55F1D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2D2567" w:rsidRPr="002D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 ค่าใช้จ่าย</w:t>
      </w:r>
      <w:r w:rsidR="002D2567" w:rsidRPr="002D25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เพื่อส่งเสริมการดำเนินงานและบริหารจัดการระบบ</w:t>
      </w:r>
      <w:r w:rsidR="00AB13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="002D2567" w:rsidRPr="002D25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แพทย์ฉุกเฉิน</w:t>
      </w:r>
      <w:r w:rsidR="00AB13D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ขององค์กรปกครองส่วนท้องถิ่น</w:t>
      </w:r>
      <w:r w:rsidR="002D2567" w:rsidRPr="002D256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:rsidR="002D2567" w:rsidRPr="002D2567" w:rsidRDefault="002D2567" w:rsidP="002D2567">
      <w:pPr>
        <w:spacing w:after="0" w:line="240" w:lineRule="auto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2D2567">
        <w:rPr>
          <w:rFonts w:ascii="TH SarabunIT๙" w:eastAsia="Times New Roman" w:hAnsi="TH SarabunIT๙" w:cs="TH SarabunIT๙"/>
          <w:sz w:val="32"/>
          <w:szCs w:val="32"/>
          <w:cs/>
        </w:rPr>
        <w:t>เพื่อจ่ายเป็นค่าใช้จ่าย</w:t>
      </w:r>
      <w:r w:rsidRPr="002D2567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ที่เกี่ยวข้องกับการส่งเสริมการ</w:t>
      </w:r>
      <w:bookmarkStart w:id="0" w:name="_GoBack"/>
      <w:bookmarkEnd w:id="0"/>
      <w:r w:rsidRPr="002D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ดำเนินงานและบริหารจัดการระบบแพทย์ฉุกเฉิน </w:t>
      </w:r>
      <w:r w:rsidRPr="002D2567">
        <w:rPr>
          <w:rFonts w:ascii="TH SarabunIT๙" w:eastAsia="Times New Roman" w:hAnsi="TH SarabunIT๙" w:cs="TH SarabunIT๙"/>
          <w:sz w:val="32"/>
          <w:szCs w:val="32"/>
          <w:cs/>
        </w:rPr>
        <w:t>ขององค์การบริหารส่วนตำบล</w:t>
      </w:r>
      <w:proofErr w:type="spellStart"/>
      <w:r w:rsidRPr="002D2567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2D256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2D2567">
        <w:rPr>
          <w:rFonts w:ascii="TH SarabunIT๙" w:eastAsia="Times New Roman" w:hAnsi="TH SarabunIT๙" w:cs="TH SarabunIT๙" w:hint="cs"/>
          <w:sz w:val="32"/>
          <w:szCs w:val="32"/>
          <w:cs/>
        </w:rPr>
        <w:t>เช่น ค่าวัสดุสำนักงาน ค่าจ้างเหมาผู้ปฏิบัติหน้าที่ ฯลฯ</w:t>
      </w:r>
      <w:r w:rsidR="00AB13D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โดยให้ถือปฏิบัติตามหนังสือกระทรวงมหาดไทย ที่ มท 0891.3/ว 2826 ลงวันที่ 17 กันยายน 2553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A2BE3" w:rsidRPr="00DC31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55</w:t>
      </w:r>
      <w:r w:rsidR="000B1525" w:rsidRPr="00DC314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0,000.- บาท</w:t>
      </w:r>
      <w:r w:rsidRPr="002D25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A43EFF" w:rsidRPr="00101974" w:rsidRDefault="001164FB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101974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 พ.ศ. 255</w:t>
      </w:r>
      <w:r w:rsidR="00D83152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101974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101974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D8315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101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101974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101974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Pr="00101974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D8315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101974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311F5" w:rsidRPr="00D83152" w:rsidRDefault="007311F5" w:rsidP="007311F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งานป้องกันภัยฝ่ายพลเรือนและระงับอัคคีภัย</w:t>
      </w:r>
      <w:r w:rsid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(รหัสบัญชี 00123)</w:t>
      </w:r>
    </w:p>
    <w:p w:rsidR="007311F5" w:rsidRPr="00D83152" w:rsidRDefault="007311F5" w:rsidP="007311F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7311F5" w:rsidRPr="00D83152" w:rsidRDefault="007311F5" w:rsidP="007311F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u w:val="single"/>
          <w:cs/>
        </w:rPr>
        <w:t>งบดำเนินการ</w:t>
      </w: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(รหัสบัญชี 530000)</w:t>
      </w:r>
    </w:p>
    <w:p w:rsidR="007311F5" w:rsidRPr="002D2567" w:rsidRDefault="007311F5" w:rsidP="007311F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311F5" w:rsidRPr="002D2567" w:rsidRDefault="001F2071" w:rsidP="007311F5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="007311F5" w:rsidRPr="001F2071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หมวดค่าใช้สอย</w:t>
      </w:r>
      <w:r w:rsidR="007311F5"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532000)</w:t>
      </w:r>
    </w:p>
    <w:p w:rsidR="007311F5" w:rsidRPr="002D2567" w:rsidRDefault="007311F5" w:rsidP="007311F5">
      <w:pPr>
        <w:pStyle w:val="a3"/>
        <w:spacing w:after="0" w:line="240" w:lineRule="auto"/>
        <w:ind w:left="144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u w:val="single"/>
          <w:cs/>
        </w:rPr>
        <w:t>ประเภทรายจ่ายเกี่ยวเนื่องกับการปฏิบัติราชการที่ไม่เข้าลักษณะรายจ่ายหมวดอื่น ๆ</w:t>
      </w:r>
      <w:r w:rsidRPr="002D256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(รหัสบัญชี 320300)</w:t>
      </w:r>
    </w:p>
    <w:p w:rsidR="006230BD" w:rsidRPr="006230BD" w:rsidRDefault="006230BD" w:rsidP="006230BD">
      <w:pPr>
        <w:spacing w:after="0" w:line="240" w:lineRule="auto"/>
        <w:ind w:left="72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6230B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.ค่าใช้จ่ายตามโครงการป้องกันและบรรเทาสาธารณภัย</w:t>
      </w:r>
      <w:r w:rsidRPr="006230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230BD" w:rsidRPr="006230BD" w:rsidRDefault="006230BD" w:rsidP="006230BD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230B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เพื่อเป็นค่าใช้จ่ายตามโครงการป้องกันและบรรเทาสาธารณภัย เช่น ภัยแล้ง ภัยหนาว อุทกภัย </w:t>
      </w:r>
      <w:proofErr w:type="spellStart"/>
      <w:r w:rsidRPr="006230BD">
        <w:rPr>
          <w:rFonts w:ascii="TH SarabunIT๙" w:eastAsia="Times New Roman" w:hAnsi="TH SarabunIT๙" w:cs="TH SarabunIT๙"/>
          <w:sz w:val="32"/>
          <w:szCs w:val="32"/>
          <w:cs/>
        </w:rPr>
        <w:t>วาต</w:t>
      </w:r>
      <w:proofErr w:type="spellEnd"/>
      <w:r w:rsidRPr="006230BD">
        <w:rPr>
          <w:rFonts w:ascii="TH SarabunIT๙" w:eastAsia="Times New Roman" w:hAnsi="TH SarabunIT๙" w:cs="TH SarabunIT๙"/>
          <w:sz w:val="32"/>
          <w:szCs w:val="32"/>
          <w:cs/>
        </w:rPr>
        <w:t xml:space="preserve">ภัย อัคคีภัย </w:t>
      </w:r>
      <w:r w:rsidR="00F0621A" w:rsidRPr="00CB4C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จำนวน 50,000.- บาท</w:t>
      </w:r>
      <w:r w:rsidRPr="006230BD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D2567" w:rsidRDefault="00035052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035052">
        <w:rPr>
          <w:rFonts w:ascii="TH SarabunIT๙" w:eastAsia="Times New Roman" w:hAnsi="TH SarabunIT๙" w:cs="TH SarabunIT๙"/>
          <w:sz w:val="32"/>
          <w:szCs w:val="32"/>
          <w:cs/>
        </w:rPr>
        <w:t>(ตามแผนพัฒนาสามปี พ.ศ. 255</w:t>
      </w:r>
      <w:r w:rsidR="00CB4C5E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035052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035052">
        <w:rPr>
          <w:rFonts w:ascii="TH SarabunIT๙" w:eastAsia="Times New Roman" w:hAnsi="TH SarabunIT๙" w:cs="TH SarabunIT๙"/>
          <w:sz w:val="32"/>
          <w:szCs w:val="32"/>
          <w:cs/>
        </w:rPr>
        <w:t>256</w:t>
      </w:r>
      <w:r w:rsidR="00CB4C5E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035052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องค์การบริหารส่วนตำบล</w:t>
      </w:r>
      <w:proofErr w:type="spellStart"/>
      <w:r w:rsidRPr="00035052">
        <w:rPr>
          <w:rFonts w:ascii="TH SarabunIT๙" w:eastAsia="Times New Roman" w:hAnsi="TH SarabunIT๙" w:cs="TH SarabunIT๙"/>
          <w:sz w:val="32"/>
          <w:szCs w:val="32"/>
          <w:cs/>
        </w:rPr>
        <w:t>พะงาด</w:t>
      </w:r>
      <w:proofErr w:type="spellEnd"/>
      <w:r w:rsidRPr="00035052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หน้า 1</w:t>
      </w:r>
      <w:r w:rsidR="00CB4C5E">
        <w:rPr>
          <w:rFonts w:ascii="TH SarabunIT๙" w:eastAsia="Times New Roman" w:hAnsi="TH SarabunIT๙" w:cs="TH SarabunIT๙" w:hint="cs"/>
          <w:sz w:val="32"/>
          <w:szCs w:val="32"/>
          <w:cs/>
        </w:rPr>
        <w:t>16</w:t>
      </w:r>
      <w:r w:rsidRPr="00035052">
        <w:rPr>
          <w:rFonts w:ascii="TH SarabunIT๙" w:eastAsia="Times New Roman" w:hAnsi="TH SarabunIT๙" w:cs="TH SarabunIT๙"/>
          <w:sz w:val="32"/>
          <w:szCs w:val="32"/>
          <w:cs/>
        </w:rPr>
        <w:t xml:space="preserve">)  </w:t>
      </w: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2D2567" w:rsidRDefault="002D2567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B1525" w:rsidRDefault="000B1525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A43EFF" w:rsidRDefault="00A43EF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230BD" w:rsidRDefault="008C4F0F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</w:p>
    <w:p w:rsidR="006230BD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035052" w:rsidRDefault="00035052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230BD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230BD" w:rsidRPr="00D83152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 50,000 บาท</w:t>
      </w:r>
      <w:r w:rsidR="008C4F0F"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ab/>
      </w:r>
    </w:p>
    <w:p w:rsidR="006230BD" w:rsidRPr="00D83152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6230BD" w:rsidRPr="00D83152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D83152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รวม 50,000 บาท</w:t>
      </w:r>
    </w:p>
    <w:p w:rsidR="006230BD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230BD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รวม 50,000 บาท</w:t>
      </w:r>
    </w:p>
    <w:p w:rsidR="006230BD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6230BD" w:rsidRDefault="006230BD" w:rsidP="00AB4CB0">
      <w:pPr>
        <w:pStyle w:val="a3"/>
        <w:spacing w:after="0" w:line="240" w:lineRule="auto"/>
        <w:ind w:left="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จำนวน 50,000 บาท</w:t>
      </w:r>
    </w:p>
    <w:sectPr w:rsidR="006230BD" w:rsidSect="00D82B9A">
      <w:type w:val="continuous"/>
      <w:pgSz w:w="11906" w:h="16838"/>
      <w:pgMar w:top="1440" w:right="707" w:bottom="1440" w:left="1701" w:header="709" w:footer="709" w:gutter="0"/>
      <w:cols w:num="2" w:space="708" w:equalWidth="0">
        <w:col w:w="6378" w:space="568"/>
        <w:col w:w="255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3C7" w:rsidRDefault="00DF63C7" w:rsidP="00604BBA">
      <w:pPr>
        <w:spacing w:after="0" w:line="240" w:lineRule="auto"/>
      </w:pPr>
      <w:r>
        <w:separator/>
      </w:r>
    </w:p>
  </w:endnote>
  <w:endnote w:type="continuationSeparator" w:id="0">
    <w:p w:rsidR="00DF63C7" w:rsidRDefault="00DF63C7" w:rsidP="0060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3C7" w:rsidRDefault="00DF63C7" w:rsidP="00604BBA">
      <w:pPr>
        <w:spacing w:after="0" w:line="240" w:lineRule="auto"/>
      </w:pPr>
      <w:r>
        <w:separator/>
      </w:r>
    </w:p>
  </w:footnote>
  <w:footnote w:type="continuationSeparator" w:id="0">
    <w:p w:rsidR="00DF63C7" w:rsidRDefault="00DF63C7" w:rsidP="0060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28"/>
      </w:rPr>
      <w:id w:val="-156457702"/>
      <w:docPartObj>
        <w:docPartGallery w:val="Page Numbers (Top of Page)"/>
        <w:docPartUnique/>
      </w:docPartObj>
    </w:sdtPr>
    <w:sdtEndPr/>
    <w:sdtContent>
      <w:p w:rsidR="00604BBA" w:rsidRPr="00506B70" w:rsidRDefault="00604BBA">
        <w:pPr>
          <w:pStyle w:val="a4"/>
          <w:jc w:val="right"/>
          <w:rPr>
            <w:rFonts w:ascii="TH SarabunIT๙" w:hAnsi="TH SarabunIT๙" w:cs="TH SarabunIT๙"/>
            <w:sz w:val="28"/>
          </w:rPr>
        </w:pPr>
        <w:r w:rsidRPr="00506B70">
          <w:rPr>
            <w:rFonts w:ascii="TH SarabunIT๙" w:hAnsi="TH SarabunIT๙" w:cs="TH SarabunIT๙"/>
            <w:sz w:val="28"/>
            <w:cs/>
          </w:rPr>
          <w:t xml:space="preserve">หน้า </w:t>
        </w:r>
        <w:r w:rsidRPr="00506B70">
          <w:rPr>
            <w:rFonts w:ascii="TH SarabunIT๙" w:hAnsi="TH SarabunIT๙" w:cs="TH SarabunIT๙"/>
            <w:sz w:val="28"/>
          </w:rPr>
          <w:fldChar w:fldCharType="begin"/>
        </w:r>
        <w:r w:rsidRPr="00506B70">
          <w:rPr>
            <w:rFonts w:ascii="TH SarabunIT๙" w:hAnsi="TH SarabunIT๙" w:cs="TH SarabunIT๙"/>
            <w:sz w:val="28"/>
          </w:rPr>
          <w:instrText>PAGE   \* MERGEFORMAT</w:instrText>
        </w:r>
        <w:r w:rsidRPr="00506B70">
          <w:rPr>
            <w:rFonts w:ascii="TH SarabunIT๙" w:hAnsi="TH SarabunIT๙" w:cs="TH SarabunIT๙"/>
            <w:sz w:val="28"/>
          </w:rPr>
          <w:fldChar w:fldCharType="separate"/>
        </w:r>
        <w:r w:rsidR="00C04ED8" w:rsidRPr="00C04ED8">
          <w:rPr>
            <w:rFonts w:ascii="TH SarabunIT๙" w:hAnsi="TH SarabunIT๙" w:cs="TH SarabunIT๙"/>
            <w:noProof/>
            <w:sz w:val="28"/>
            <w:lang w:val="th-TH"/>
          </w:rPr>
          <w:t>96</w:t>
        </w:r>
        <w:r w:rsidRPr="00506B70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604BBA" w:rsidRDefault="00604B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77"/>
    <w:rsid w:val="000173AF"/>
    <w:rsid w:val="00035052"/>
    <w:rsid w:val="00037D3E"/>
    <w:rsid w:val="00085C76"/>
    <w:rsid w:val="000A055E"/>
    <w:rsid w:val="000A075F"/>
    <w:rsid w:val="000A2BE3"/>
    <w:rsid w:val="000B1525"/>
    <w:rsid w:val="000E606A"/>
    <w:rsid w:val="00101974"/>
    <w:rsid w:val="001164FB"/>
    <w:rsid w:val="00142735"/>
    <w:rsid w:val="001D3877"/>
    <w:rsid w:val="001E3742"/>
    <w:rsid w:val="001F2071"/>
    <w:rsid w:val="002B006E"/>
    <w:rsid w:val="002B68E0"/>
    <w:rsid w:val="002D2567"/>
    <w:rsid w:val="003F7AAD"/>
    <w:rsid w:val="00407041"/>
    <w:rsid w:val="0048396E"/>
    <w:rsid w:val="004E3EED"/>
    <w:rsid w:val="004F2504"/>
    <w:rsid w:val="00506B70"/>
    <w:rsid w:val="005137CB"/>
    <w:rsid w:val="00567A9C"/>
    <w:rsid w:val="00604BBA"/>
    <w:rsid w:val="006230BD"/>
    <w:rsid w:val="00672957"/>
    <w:rsid w:val="0069342A"/>
    <w:rsid w:val="006C6B8B"/>
    <w:rsid w:val="006E1E81"/>
    <w:rsid w:val="00722CFC"/>
    <w:rsid w:val="007311F5"/>
    <w:rsid w:val="0075331C"/>
    <w:rsid w:val="007B7E0E"/>
    <w:rsid w:val="00851BDE"/>
    <w:rsid w:val="008A02CB"/>
    <w:rsid w:val="008C4F0F"/>
    <w:rsid w:val="008D5E77"/>
    <w:rsid w:val="00906544"/>
    <w:rsid w:val="00952FB4"/>
    <w:rsid w:val="00955CD6"/>
    <w:rsid w:val="009F675B"/>
    <w:rsid w:val="009F6B5C"/>
    <w:rsid w:val="00A43EFF"/>
    <w:rsid w:val="00AB13D1"/>
    <w:rsid w:val="00AB4CB0"/>
    <w:rsid w:val="00B42C9F"/>
    <w:rsid w:val="00B76A89"/>
    <w:rsid w:val="00B8751D"/>
    <w:rsid w:val="00C04ED8"/>
    <w:rsid w:val="00C56E73"/>
    <w:rsid w:val="00CB4C5E"/>
    <w:rsid w:val="00CE2B28"/>
    <w:rsid w:val="00D82B9A"/>
    <w:rsid w:val="00D83152"/>
    <w:rsid w:val="00DC314E"/>
    <w:rsid w:val="00DF63C7"/>
    <w:rsid w:val="00E134B8"/>
    <w:rsid w:val="00E30CA7"/>
    <w:rsid w:val="00E55F1D"/>
    <w:rsid w:val="00F0621A"/>
    <w:rsid w:val="00F90325"/>
    <w:rsid w:val="00FA202B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202B"/>
  </w:style>
  <w:style w:type="paragraph" w:styleId="a6">
    <w:name w:val="Balloon Text"/>
    <w:basedOn w:val="a"/>
    <w:link w:val="a7"/>
    <w:uiPriority w:val="99"/>
    <w:semiHidden/>
    <w:unhideWhenUsed/>
    <w:rsid w:val="003F7A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7AAD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604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4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20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A202B"/>
  </w:style>
  <w:style w:type="paragraph" w:styleId="a6">
    <w:name w:val="Balloon Text"/>
    <w:basedOn w:val="a"/>
    <w:link w:val="a7"/>
    <w:uiPriority w:val="99"/>
    <w:semiHidden/>
    <w:unhideWhenUsed/>
    <w:rsid w:val="003F7A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F7AAD"/>
    <w:rPr>
      <w:rFonts w:ascii="Tahoma" w:hAnsi="Tahoma" w:cs="Angsana New"/>
      <w:sz w:val="16"/>
      <w:szCs w:val="20"/>
    </w:rPr>
  </w:style>
  <w:style w:type="paragraph" w:styleId="a8">
    <w:name w:val="footer"/>
    <w:basedOn w:val="a"/>
    <w:link w:val="a9"/>
    <w:uiPriority w:val="99"/>
    <w:unhideWhenUsed/>
    <w:rsid w:val="00604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0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F243-2367-4586-B1B3-F18326D4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60</cp:revision>
  <cp:lastPrinted>2015-08-19T07:19:00Z</cp:lastPrinted>
  <dcterms:created xsi:type="dcterms:W3CDTF">2014-06-19T02:25:00Z</dcterms:created>
  <dcterms:modified xsi:type="dcterms:W3CDTF">2015-08-19T07:19:00Z</dcterms:modified>
</cp:coreProperties>
</file>